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FBE3D" w14:textId="6558B2A9" w:rsidR="009329F2" w:rsidRDefault="00CB1173">
      <w:pPr>
        <w:pageBreakBefore/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ZAPYTANIE OFERTOWE nr </w:t>
      </w:r>
      <w:r w:rsidR="00B43238">
        <w:rPr>
          <w:rFonts w:ascii="Cambria" w:hAnsi="Cambria" w:cs="Cambria"/>
          <w:b/>
        </w:rPr>
        <w:t>7</w:t>
      </w:r>
    </w:p>
    <w:p w14:paraId="4441F623" w14:textId="77777777" w:rsidR="009329F2" w:rsidRDefault="00CB1173">
      <w:pPr>
        <w:spacing w:after="0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Załącznik nr 2</w:t>
      </w:r>
    </w:p>
    <w:p w14:paraId="318C7D99" w14:textId="77777777" w:rsidR="009329F2" w:rsidRDefault="009329F2">
      <w:pPr>
        <w:spacing w:after="0"/>
        <w:jc w:val="both"/>
        <w:rPr>
          <w:rFonts w:ascii="Cambria" w:hAnsi="Cambria" w:cs="Cambria"/>
        </w:rPr>
      </w:pPr>
    </w:p>
    <w:p w14:paraId="75BB2B19" w14:textId="77777777" w:rsidR="009329F2" w:rsidRDefault="00CB1173">
      <w:pPr>
        <w:spacing w:after="0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O BRAKU POWIĄZAŃ</w:t>
      </w:r>
    </w:p>
    <w:p w14:paraId="28715A17" w14:textId="77777777" w:rsidR="009329F2" w:rsidRDefault="009329F2">
      <w:pPr>
        <w:spacing w:after="0"/>
        <w:jc w:val="center"/>
        <w:rPr>
          <w:rFonts w:ascii="Cambria" w:hAnsi="Cambria" w:cs="Cambria"/>
        </w:rPr>
      </w:pPr>
    </w:p>
    <w:p w14:paraId="1F99EF83" w14:textId="77777777" w:rsidR="009329F2" w:rsidRDefault="00CB1173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I.  ZAMAWIAJĄCY </w:t>
      </w:r>
    </w:p>
    <w:p w14:paraId="6F862F2E" w14:textId="77777777" w:rsidR="009329F2" w:rsidRDefault="00CB1173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RED DOOR Spółka z ograniczoną odpowiedzialnością</w:t>
      </w:r>
    </w:p>
    <w:p w14:paraId="09CCF991" w14:textId="77777777" w:rsidR="009329F2" w:rsidRDefault="00CB1173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ul. Leszka Białego 5, 80-353 Gdańsk, POLSKA</w:t>
      </w:r>
    </w:p>
    <w:p w14:paraId="178EDAEA" w14:textId="77777777" w:rsidR="009329F2" w:rsidRPr="00230621" w:rsidRDefault="00CB1173">
      <w:pPr>
        <w:spacing w:after="0" w:line="100" w:lineRule="atLeast"/>
        <w:rPr>
          <w:rFonts w:ascii="Cambria" w:hAnsi="Cambria" w:cs="Cambria"/>
          <w:color w:val="000000"/>
        </w:rPr>
      </w:pPr>
      <w:r>
        <w:rPr>
          <w:rFonts w:ascii="Cambria" w:hAnsi="Cambria" w:cs="Cambria"/>
        </w:rPr>
        <w:t>NIP 584-273-72-06</w:t>
      </w:r>
    </w:p>
    <w:p w14:paraId="5E70EF10" w14:textId="77777777" w:rsidR="009329F2" w:rsidRDefault="00CB1173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color w:val="000000"/>
          <w:lang w:val="en-US"/>
        </w:rPr>
        <w:t>E-mail: biuro@whatswrong.pl</w:t>
      </w:r>
    </w:p>
    <w:p w14:paraId="2D903186" w14:textId="77777777" w:rsidR="009329F2" w:rsidRDefault="00CB1173">
      <w:pPr>
        <w:spacing w:after="0" w:line="100" w:lineRule="atLeast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>Tel.: 517-216-943</w:t>
      </w:r>
    </w:p>
    <w:p w14:paraId="0FC8AD10" w14:textId="77777777" w:rsidR="009329F2" w:rsidRDefault="009329F2">
      <w:pPr>
        <w:spacing w:after="0"/>
        <w:rPr>
          <w:rFonts w:ascii="Cambria" w:hAnsi="Cambria" w:cs="Cambria"/>
          <w:lang w:val="en-US"/>
        </w:rPr>
      </w:pPr>
    </w:p>
    <w:p w14:paraId="20A3E7F3" w14:textId="77777777" w:rsidR="009329F2" w:rsidRDefault="00CB1173">
      <w:pPr>
        <w:spacing w:after="0"/>
      </w:pPr>
      <w:r>
        <w:rPr>
          <w:rFonts w:ascii="Cambria" w:hAnsi="Cambria" w:cs="Cambria"/>
          <w:b/>
        </w:rPr>
        <w:t>II.  OFERENT/WYKONAWCA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7"/>
        <w:gridCol w:w="5658"/>
      </w:tblGrid>
      <w:tr w:rsidR="009329F2" w14:paraId="72858B10" w14:textId="77777777">
        <w:trPr>
          <w:trHeight w:val="120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062467" w14:textId="77777777" w:rsidR="009329F2" w:rsidRDefault="00CB1173">
            <w:pPr>
              <w:pStyle w:val="Zawartotabeli"/>
            </w:pPr>
            <w:r>
              <w:t>Nazwa  i adres Oferenta: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F5610" w14:textId="77777777" w:rsidR="009329F2" w:rsidRDefault="009329F2">
            <w:pPr>
              <w:pStyle w:val="Zawartotabeli"/>
              <w:snapToGrid w:val="0"/>
            </w:pPr>
          </w:p>
        </w:tc>
      </w:tr>
      <w:tr w:rsidR="009329F2" w14:paraId="0FF71C08" w14:textId="77777777"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34CA32" w14:textId="77777777" w:rsidR="009329F2" w:rsidRDefault="00CB1173">
            <w:pPr>
              <w:pStyle w:val="Zawartotabeli"/>
            </w:pPr>
            <w:r>
              <w:t>Imię i nazwisko osoby właściwej do reprezentowania Oferenta: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D8A7F" w14:textId="77777777" w:rsidR="009329F2" w:rsidRDefault="009329F2">
            <w:pPr>
              <w:pStyle w:val="Zawartotabeli"/>
              <w:snapToGrid w:val="0"/>
            </w:pPr>
          </w:p>
        </w:tc>
      </w:tr>
    </w:tbl>
    <w:p w14:paraId="15FB15FB" w14:textId="77777777" w:rsidR="009329F2" w:rsidRDefault="009329F2">
      <w:pPr>
        <w:jc w:val="both"/>
        <w:rPr>
          <w:rFonts w:ascii="Cambria" w:hAnsi="Cambria" w:cs="Cambria"/>
        </w:rPr>
      </w:pPr>
    </w:p>
    <w:p w14:paraId="5C870510" w14:textId="77777777" w:rsidR="009329F2" w:rsidRDefault="00CB1173">
      <w:pPr>
        <w:spacing w:after="0" w:line="100" w:lineRule="atLeast"/>
        <w:rPr>
          <w:rFonts w:ascii="Cambria" w:hAnsi="Cambria" w:cs="Cambria"/>
        </w:rPr>
      </w:pPr>
      <w:r>
        <w:rPr>
          <w:rFonts w:ascii="Cambria" w:hAnsi="Cambria" w:cs="Cambria"/>
        </w:rPr>
        <w:t>Oświadczam, że pomiędzy RED DOOR Spółka z ograniczoną odpowiedzialnością</w:t>
      </w:r>
    </w:p>
    <w:p w14:paraId="42DA3092" w14:textId="77777777" w:rsidR="009329F2" w:rsidRDefault="00CB1173">
      <w:pPr>
        <w:spacing w:after="0"/>
        <w:jc w:val="both"/>
        <w:rPr>
          <w:rFonts w:ascii="Cambria" w:hAnsi="Cambria" w:cs="Cambria"/>
          <w:sz w:val="10"/>
          <w:szCs w:val="10"/>
        </w:rPr>
      </w:pPr>
      <w:r>
        <w:rPr>
          <w:rFonts w:ascii="Cambria" w:hAnsi="Cambria" w:cs="Cambria"/>
        </w:rPr>
        <w:t xml:space="preserve"> (Zamawiający), </w:t>
      </w:r>
    </w:p>
    <w:p w14:paraId="4786313F" w14:textId="77777777" w:rsidR="009329F2" w:rsidRDefault="009329F2">
      <w:pPr>
        <w:spacing w:after="0"/>
        <w:jc w:val="both"/>
        <w:rPr>
          <w:rFonts w:ascii="Cambria" w:hAnsi="Cambria" w:cs="Cambria"/>
          <w:sz w:val="10"/>
          <w:szCs w:val="10"/>
        </w:rPr>
      </w:pPr>
    </w:p>
    <w:p w14:paraId="021C206C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 …………...............................................................................................………………………………...................................</w:t>
      </w:r>
    </w:p>
    <w:p w14:paraId="0C147D3E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(nazwa Oferenta)</w:t>
      </w:r>
    </w:p>
    <w:p w14:paraId="09157B3C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nie zachodzą powiązania kapitałowe oraz osobowe.</w:t>
      </w:r>
    </w:p>
    <w:p w14:paraId="182570C0" w14:textId="77777777" w:rsidR="009329F2" w:rsidRDefault="009329F2">
      <w:pPr>
        <w:spacing w:after="0"/>
        <w:jc w:val="both"/>
        <w:rPr>
          <w:rFonts w:ascii="Cambria" w:hAnsi="Cambria" w:cs="Cambria"/>
        </w:rPr>
      </w:pPr>
    </w:p>
    <w:p w14:paraId="6F6336AA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C35048E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 uczestniczeniu w spółce jako wspólnik spółki cywilnej lub spółki osobowej;</w:t>
      </w:r>
    </w:p>
    <w:p w14:paraId="28FC8B89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posiadaniu co najmniej 10 % udziałów lub akcji;</w:t>
      </w:r>
    </w:p>
    <w:p w14:paraId="7B81D956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 pełnieniu funkcji członka organu nadzorczego lub zarządzającego, prokurenta, pełnomocnika;</w:t>
      </w:r>
    </w:p>
    <w:p w14:paraId="3F7BBEE4" w14:textId="77777777" w:rsidR="009329F2" w:rsidRDefault="00CB1173">
      <w:pPr>
        <w:spacing w:after="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0956F40B" w14:textId="77777777" w:rsidR="009329F2" w:rsidRDefault="009329F2">
      <w:pPr>
        <w:spacing w:after="0"/>
        <w:rPr>
          <w:rFonts w:ascii="Cambria" w:hAnsi="Cambria" w:cs="Cambria"/>
        </w:rPr>
      </w:pPr>
    </w:p>
    <w:p w14:paraId="67DCFAD9" w14:textId="77777777" w:rsidR="009329F2" w:rsidRDefault="009329F2">
      <w:pPr>
        <w:spacing w:after="0"/>
        <w:rPr>
          <w:rFonts w:ascii="Cambria" w:hAnsi="Cambria" w:cs="Cambria"/>
        </w:rPr>
      </w:pPr>
    </w:p>
    <w:p w14:paraId="23904128" w14:textId="77777777" w:rsidR="009329F2" w:rsidRDefault="00CB1173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………………………………….                                                                       ….........………...................................................</w:t>
      </w:r>
    </w:p>
    <w:p w14:paraId="70206BB4" w14:textId="77777777" w:rsidR="009329F2" w:rsidRDefault="00CB1173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Miejscowość  i data                                                                                          czytelny podpis Oferenta</w:t>
      </w:r>
    </w:p>
    <w:p w14:paraId="26D0BFDE" w14:textId="77777777" w:rsidR="009329F2" w:rsidRDefault="009329F2">
      <w:pPr>
        <w:spacing w:after="0"/>
        <w:rPr>
          <w:rFonts w:ascii="Cambria" w:hAnsi="Cambria" w:cs="Cambria"/>
          <w:b/>
        </w:rPr>
      </w:pPr>
      <w:bookmarkStart w:id="0" w:name="_GoBack"/>
      <w:bookmarkEnd w:id="0"/>
    </w:p>
    <w:sectPr w:rsidR="009329F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426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D27F" w14:textId="77777777" w:rsidR="00FB58F8" w:rsidRDefault="00FB58F8">
      <w:pPr>
        <w:spacing w:after="0" w:line="240" w:lineRule="auto"/>
      </w:pPr>
      <w:r>
        <w:separator/>
      </w:r>
    </w:p>
  </w:endnote>
  <w:endnote w:type="continuationSeparator" w:id="0">
    <w:p w14:paraId="23EC385D" w14:textId="77777777" w:rsidR="00FB58F8" w:rsidRDefault="00FB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45CF" w14:textId="77777777" w:rsidR="009329F2" w:rsidRDefault="009329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CCE3" w14:textId="77777777" w:rsidR="009329F2" w:rsidRDefault="00E5708B">
    <w:pPr>
      <w:pStyle w:val="Nagwek"/>
      <w:tabs>
        <w:tab w:val="clear" w:pos="9072"/>
        <w:tab w:val="right" w:pos="9781"/>
      </w:tabs>
      <w:ind w:right="-567" w:hanging="567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38CC9443" wp14:editId="1B60A196">
          <wp:extent cx="651510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B1173">
      <w:t xml:space="preserve">                     </w:t>
    </w:r>
  </w:p>
  <w:p w14:paraId="14470193" w14:textId="77777777" w:rsidR="009329F2" w:rsidRDefault="00CB1173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  <w:rPr>
        <w:sz w:val="18"/>
        <w:szCs w:val="18"/>
      </w:rPr>
    </w:pPr>
    <w:r>
      <w:rPr>
        <w:sz w:val="18"/>
        <w:szCs w:val="18"/>
      </w:rPr>
      <w:t xml:space="preserve">Projekt: Opracowanie intuicyjnego, przenośnego urządzenia treningowego, bazującego na metodzie </w:t>
    </w:r>
    <w:proofErr w:type="spellStart"/>
    <w:r>
      <w:rPr>
        <w:sz w:val="18"/>
        <w:szCs w:val="18"/>
      </w:rPr>
      <w:t>biofeedback</w:t>
    </w:r>
    <w:proofErr w:type="spellEnd"/>
    <w:r>
      <w:rPr>
        <w:sz w:val="18"/>
        <w:szCs w:val="18"/>
      </w:rPr>
      <w:t>, ukierunkowanej na wspieranie funkcjonowania poznawczego w procesie starzenia się.</w:t>
    </w:r>
  </w:p>
  <w:p w14:paraId="03142778" w14:textId="77777777" w:rsidR="009329F2" w:rsidRDefault="00CB1173">
    <w:pPr>
      <w:pStyle w:val="Nagwek"/>
      <w:pBdr>
        <w:top w:val="single" w:sz="4" w:space="1" w:color="000000"/>
      </w:pBdr>
      <w:tabs>
        <w:tab w:val="clear" w:pos="9072"/>
        <w:tab w:val="right" w:pos="9781"/>
      </w:tabs>
      <w:ind w:left="-426" w:right="-567" w:hanging="148"/>
      <w:jc w:val="center"/>
    </w:pPr>
    <w:r>
      <w:rPr>
        <w:sz w:val="18"/>
        <w:szCs w:val="18"/>
      </w:rPr>
      <w:t xml:space="preserve"> Nr projektu: POIR.04.01.04-00-0046/17 współfinansowany ze środków Unii Europejskiej – Europejskiego Funduszu Rozwoju Regionalnego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C970" w14:textId="77777777" w:rsidR="009329F2" w:rsidRDefault="009329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BAF0" w14:textId="77777777" w:rsidR="00FB58F8" w:rsidRDefault="00FB58F8">
      <w:pPr>
        <w:spacing w:after="0" w:line="240" w:lineRule="auto"/>
      </w:pPr>
      <w:r>
        <w:separator/>
      </w:r>
    </w:p>
  </w:footnote>
  <w:footnote w:type="continuationSeparator" w:id="0">
    <w:p w14:paraId="2FC7C9C7" w14:textId="77777777" w:rsidR="00FB58F8" w:rsidRDefault="00FB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0F35" w14:textId="77777777" w:rsidR="009329F2" w:rsidRDefault="00CB1173">
    <w:pPr>
      <w:pStyle w:val="Nagwek"/>
      <w:rPr>
        <w:sz w:val="18"/>
      </w:rPr>
    </w:pPr>
    <w:r w:rsidRPr="00230621">
      <w:rPr>
        <w:sz w:val="18"/>
        <w:lang w:val="en-US"/>
      </w:rPr>
      <w:t xml:space="preserve">RED DOOR Sp. z o.o.                                                                                                                   </w:t>
    </w:r>
    <w:r>
      <w:rPr>
        <w:sz w:val="18"/>
      </w:rPr>
      <w:t>NIP 584-273-72-06   REGON 222136839</w:t>
    </w:r>
  </w:p>
  <w:p w14:paraId="6AC439F8" w14:textId="77777777" w:rsidR="009329F2" w:rsidRDefault="00CB1173">
    <w:pPr>
      <w:pStyle w:val="Nagwek"/>
    </w:pPr>
    <w:r>
      <w:rPr>
        <w:sz w:val="18"/>
      </w:rPr>
      <w:t>80-353 Gdańsk,  ul. Leszka Białego 5</w:t>
    </w:r>
    <w:r>
      <w:rPr>
        <w:sz w:val="18"/>
      </w:rPr>
      <w:tab/>
    </w:r>
    <w:r>
      <w:rPr>
        <w:sz w:val="18"/>
      </w:rPr>
      <w:tab/>
      <w:t>KRS 0000518200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72CB" w14:textId="77777777" w:rsidR="009329F2" w:rsidRDefault="009329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89"/>
        </w:tabs>
        <w:ind w:left="1709" w:hanging="360"/>
      </w:pPr>
      <w:rPr>
        <w:rFonts w:ascii="Symbol" w:hAnsi="Symbol" w:cs="Symbol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2069"/>
        </w:tabs>
        <w:ind w:left="2069" w:hanging="360"/>
      </w:pPr>
    </w:lvl>
    <w:lvl w:ilvl="2">
      <w:start w:val="1"/>
      <w:numFmt w:val="decimal"/>
      <w:lvlText w:val="%2.%3."/>
      <w:lvlJc w:val="left"/>
      <w:pPr>
        <w:tabs>
          <w:tab w:val="num" w:pos="2429"/>
        </w:tabs>
        <w:ind w:left="2429" w:hanging="360"/>
      </w:pPr>
    </w:lvl>
    <w:lvl w:ilvl="3">
      <w:start w:val="1"/>
      <w:numFmt w:val="decimal"/>
      <w:lvlText w:val="%2.%3.%4."/>
      <w:lvlJc w:val="left"/>
      <w:pPr>
        <w:tabs>
          <w:tab w:val="num" w:pos="2789"/>
        </w:tabs>
        <w:ind w:left="2789" w:hanging="360"/>
      </w:pPr>
    </w:lvl>
    <w:lvl w:ilvl="4">
      <w:start w:val="1"/>
      <w:numFmt w:val="decimal"/>
      <w:lvlText w:val="%2.%3.%4.%5."/>
      <w:lvlJc w:val="left"/>
      <w:pPr>
        <w:tabs>
          <w:tab w:val="num" w:pos="3149"/>
        </w:tabs>
        <w:ind w:left="3149" w:hanging="360"/>
      </w:pPr>
    </w:lvl>
    <w:lvl w:ilvl="5">
      <w:start w:val="1"/>
      <w:numFmt w:val="decimal"/>
      <w:lvlText w:val="%2.%3.%4.%5.%6."/>
      <w:lvlJc w:val="left"/>
      <w:pPr>
        <w:tabs>
          <w:tab w:val="num" w:pos="3509"/>
        </w:tabs>
        <w:ind w:left="3509" w:hanging="360"/>
      </w:pPr>
    </w:lvl>
    <w:lvl w:ilvl="6">
      <w:start w:val="1"/>
      <w:numFmt w:val="decimal"/>
      <w:lvlText w:val="%2.%3.%4.%5.%6.%7."/>
      <w:lvlJc w:val="left"/>
      <w:pPr>
        <w:tabs>
          <w:tab w:val="num" w:pos="3869"/>
        </w:tabs>
        <w:ind w:left="3869" w:hanging="360"/>
      </w:pPr>
    </w:lvl>
    <w:lvl w:ilvl="7">
      <w:start w:val="1"/>
      <w:numFmt w:val="decimal"/>
      <w:lvlText w:val="%2.%3.%4.%5.%6.%7.%8."/>
      <w:lvlJc w:val="left"/>
      <w:pPr>
        <w:tabs>
          <w:tab w:val="num" w:pos="4229"/>
        </w:tabs>
        <w:ind w:left="4229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4589"/>
        </w:tabs>
        <w:ind w:left="4589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b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  <w:sz w:val="22"/>
        <w:szCs w:val="22"/>
        <w:lang w:val="pl-PL"/>
      </w:rPr>
    </w:lvl>
  </w:abstractNum>
  <w:abstractNum w:abstractNumId="7" w15:restartNumberingAfterBreak="0">
    <w:nsid w:val="00000008"/>
    <w:multiLevelType w:val="multilevel"/>
    <w:tmpl w:val="5C9AE36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7E2CC68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8B"/>
    <w:rsid w:val="000700C9"/>
    <w:rsid w:val="00230621"/>
    <w:rsid w:val="00346AE5"/>
    <w:rsid w:val="0048397D"/>
    <w:rsid w:val="00551F75"/>
    <w:rsid w:val="008076A3"/>
    <w:rsid w:val="009329F2"/>
    <w:rsid w:val="00934AA8"/>
    <w:rsid w:val="00A20EF9"/>
    <w:rsid w:val="00AC49FB"/>
    <w:rsid w:val="00AD3C5A"/>
    <w:rsid w:val="00B20FD1"/>
    <w:rsid w:val="00B43238"/>
    <w:rsid w:val="00B932B2"/>
    <w:rsid w:val="00CA021F"/>
    <w:rsid w:val="00CB1173"/>
    <w:rsid w:val="00E1254F"/>
    <w:rsid w:val="00E40062"/>
    <w:rsid w:val="00E5708B"/>
    <w:rsid w:val="00EE31AE"/>
    <w:rsid w:val="00EE5A89"/>
    <w:rsid w:val="00F457C1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00289D"/>
  <w15:chartTrackingRefBased/>
  <w15:docId w15:val="{1447A489-2815-481A-A5CB-615D190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90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/>
      <w:b w:val="0"/>
      <w:sz w:val="22"/>
      <w:szCs w:val="22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Cambria"/>
      <w:sz w:val="22"/>
      <w:szCs w:val="22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Symbol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Symbol"/>
      <w:b/>
      <w:bCs/>
      <w:sz w:val="22"/>
      <w:szCs w:val="22"/>
      <w:lang w:val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Symbol"/>
      <w:lang w:val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sz w:val="22"/>
      <w:szCs w:val="22"/>
      <w:lang w:val="pl-P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Cambria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1">
    <w:name w:val="Domyślna czcionka akapitu1"/>
  </w:style>
  <w:style w:type="character" w:customStyle="1" w:styleId="Domylnaczcionkaakapitu10">
    <w:name w:val="Domyślna czcionka akapitu1"/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rFonts w:cs="Cambria"/>
      <w:sz w:val="22"/>
      <w:szCs w:val="22"/>
      <w:lang w:val="pl-PL"/>
    </w:rPr>
  </w:style>
  <w:style w:type="character" w:customStyle="1" w:styleId="ListLabel2">
    <w:name w:val="ListLabel 2"/>
    <w:rPr>
      <w:rFonts w:cs="Cambria"/>
      <w:sz w:val="22"/>
      <w:szCs w:val="22"/>
      <w:lang w:val="en-US"/>
    </w:rPr>
  </w:style>
  <w:style w:type="character" w:customStyle="1" w:styleId="ListLabel3">
    <w:name w:val="ListLabel 3"/>
    <w:rPr>
      <w:rFonts w:cs="Symbol"/>
      <w:sz w:val="22"/>
      <w:szCs w:val="22"/>
      <w:lang w:val="pl-PL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Cambria"/>
    </w:rPr>
  </w:style>
  <w:style w:type="character" w:customStyle="1" w:styleId="ListLabel6">
    <w:name w:val="ListLabel 6"/>
    <w:rPr>
      <w:rFonts w:cs="Times New Roman"/>
      <w:sz w:val="22"/>
      <w:szCs w:val="22"/>
      <w:lang w:val="pl-PL"/>
    </w:rPr>
  </w:style>
  <w:style w:type="character" w:customStyle="1" w:styleId="ListLabel7">
    <w:name w:val="ListLabel 7"/>
    <w:rPr>
      <w:rFonts w:cs="Symbol"/>
      <w:lang w:val="pl-P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eastAsia="SimSun" w:cs="Cambria"/>
    </w:rPr>
  </w:style>
  <w:style w:type="character" w:customStyle="1" w:styleId="ListLabel10">
    <w:name w:val="ListLabel 10"/>
    <w:rPr>
      <w:rFonts w:cs="Courier New"/>
    </w:rPr>
  </w:style>
  <w:style w:type="character" w:customStyle="1" w:styleId="TekstdymkaZnak1">
    <w:name w:val="Tekst dymka Znak1"/>
    <w:rPr>
      <w:rFonts w:ascii="Segoe UI" w:eastAsia="SimSun" w:hAnsi="Segoe UI" w:cs="Segoe UI"/>
      <w:sz w:val="18"/>
      <w:szCs w:val="18"/>
    </w:rPr>
  </w:style>
  <w:style w:type="character" w:customStyle="1" w:styleId="ListLabel11">
    <w:name w:val="ListLabel 11"/>
    <w:rPr>
      <w:rFonts w:cs="Cambria"/>
      <w:b w:val="0"/>
      <w:sz w:val="22"/>
      <w:szCs w:val="22"/>
      <w:lang w:val="pl-PL"/>
    </w:rPr>
  </w:style>
  <w:style w:type="character" w:customStyle="1" w:styleId="ListLabel12">
    <w:name w:val="ListLabel 12"/>
    <w:rPr>
      <w:rFonts w:cs="Cambria"/>
      <w:sz w:val="22"/>
      <w:szCs w:val="22"/>
      <w:lang w:val="en-US"/>
    </w:rPr>
  </w:style>
  <w:style w:type="character" w:customStyle="1" w:styleId="ListLabel13">
    <w:name w:val="ListLabel 13"/>
    <w:rPr>
      <w:rFonts w:cs="Symbol"/>
      <w:sz w:val="22"/>
      <w:szCs w:val="22"/>
      <w:lang w:val="pl-PL"/>
    </w:rPr>
  </w:style>
  <w:style w:type="character" w:customStyle="1" w:styleId="ListLabel14">
    <w:name w:val="ListLabel 14"/>
    <w:rPr>
      <w:rFonts w:cs="Symbol"/>
      <w:sz w:val="22"/>
      <w:szCs w:val="22"/>
    </w:rPr>
  </w:style>
  <w:style w:type="character" w:customStyle="1" w:styleId="ListLabel15">
    <w:name w:val="ListLabel 15"/>
    <w:rPr>
      <w:rFonts w:cs="Symbol"/>
      <w:b/>
      <w:bCs/>
      <w:sz w:val="22"/>
      <w:szCs w:val="22"/>
      <w:lang w:val="pl-PL"/>
    </w:rPr>
  </w:style>
  <w:style w:type="character" w:customStyle="1" w:styleId="ListLabel16">
    <w:name w:val="ListLabel 16"/>
    <w:rPr>
      <w:rFonts w:cs="Symbol"/>
      <w:b w:val="0"/>
      <w:lang w:val="pl-PL"/>
    </w:rPr>
  </w:style>
  <w:style w:type="character" w:customStyle="1" w:styleId="ListLabel17">
    <w:name w:val="ListLabel 17"/>
    <w:rPr>
      <w:rFonts w:cs="Times New Roman"/>
      <w:sz w:val="22"/>
      <w:szCs w:val="22"/>
      <w:lang w:val="pl-PL"/>
    </w:rPr>
  </w:style>
  <w:style w:type="character" w:customStyle="1" w:styleId="ListLabel18">
    <w:name w:val="ListLabel 18"/>
    <w:rPr>
      <w:rFonts w:cs="Times New Roma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kapitzlist1">
    <w:name w:val="Akapit z listą1"/>
    <w:basedOn w:val="Normalny"/>
    <w:pPr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paragraph" w:customStyle="1" w:styleId="1X">
    <w:name w:val="1X"/>
    <w:basedOn w:val="Normalny"/>
    <w:pPr>
      <w:spacing w:after="120" w:line="320" w:lineRule="atLeast"/>
      <w:ind w:left="425"/>
      <w:jc w:val="both"/>
    </w:pPr>
    <w:rPr>
      <w:rFonts w:ascii="Book Antiqua" w:eastAsia="Times New Roman" w:hAnsi="Book Antiqua" w:cs="Book Antiqua"/>
      <w:szCs w:val="24"/>
    </w:rPr>
  </w:style>
  <w:style w:type="paragraph" w:customStyle="1" w:styleId="Zawartotabeli">
    <w:name w:val="Zawartość tabeli"/>
    <w:basedOn w:val="Normalny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dymka2">
    <w:name w:val="Tekst dymka2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Akapitzlist3">
    <w:name w:val="Akapit z listą3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Karewicz</dc:creator>
  <cp:keywords/>
  <cp:lastModifiedBy>Piotr Borkowski</cp:lastModifiedBy>
  <cp:revision>2</cp:revision>
  <cp:lastPrinted>2018-11-07T12:01:00Z</cp:lastPrinted>
  <dcterms:created xsi:type="dcterms:W3CDTF">2018-11-07T12:02:00Z</dcterms:created>
  <dcterms:modified xsi:type="dcterms:W3CDTF">2018-11-07T12:02:00Z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